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B1" w:rsidRPr="003413BC" w:rsidRDefault="00F765B1" w:rsidP="00F765B1">
      <w:pPr>
        <w:jc w:val="both"/>
        <w:rPr>
          <w:rFonts w:ascii="Arial" w:hAnsi="Arial" w:cs="Arial"/>
          <w:b/>
          <w:sz w:val="36"/>
          <w:szCs w:val="28"/>
        </w:rPr>
      </w:pPr>
      <w:r w:rsidRPr="003413BC">
        <w:rPr>
          <w:rFonts w:ascii="Arial" w:hAnsi="Arial" w:cs="Arial"/>
          <w:b/>
          <w:sz w:val="36"/>
          <w:szCs w:val="28"/>
        </w:rPr>
        <w:t>SALE OF IMMOVABLE PROPERTY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3413BC">
        <w:rPr>
          <w:rFonts w:ascii="Arial" w:hAnsi="Arial" w:cs="Arial"/>
          <w:b/>
          <w:sz w:val="28"/>
          <w:szCs w:val="28"/>
        </w:rPr>
        <w:t>Section 54 of the Transfer of Property Act, 1882</w:t>
      </w:r>
      <w:r w:rsidRPr="00F765B1">
        <w:rPr>
          <w:rFonts w:ascii="Arial" w:hAnsi="Arial" w:cs="Arial"/>
          <w:sz w:val="28"/>
          <w:szCs w:val="28"/>
        </w:rPr>
        <w:t xml:space="preserve"> defines Sale as: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“Sale is a transfer of ownership in exchange for a price paid or promised or part-paid or part-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promised.”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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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The contract for sale of immovable property must be in writing.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Section 55 of the Transfer of Property Act, 1882 lays down the duties, obligation and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rights of the vendor and purchaser under an agreement of sale, as well as for sale in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case of absence of contract to the contrary.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Sale deed is chargeable with the stamp duty.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Where the value of the immovable property is more than </w:t>
      </w:r>
      <w:proofErr w:type="spellStart"/>
      <w:r w:rsidRPr="00F765B1">
        <w:rPr>
          <w:rFonts w:ascii="Arial" w:hAnsi="Arial" w:cs="Arial"/>
          <w:sz w:val="28"/>
          <w:szCs w:val="28"/>
        </w:rPr>
        <w:t>Rs</w:t>
      </w:r>
      <w:proofErr w:type="spellEnd"/>
      <w:r w:rsidRPr="00F765B1">
        <w:rPr>
          <w:rFonts w:ascii="Arial" w:hAnsi="Arial" w:cs="Arial"/>
          <w:sz w:val="28"/>
          <w:szCs w:val="28"/>
        </w:rPr>
        <w:t>. 100, it is required to be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compulsorily registered.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An agreement for sale and sale deed should clearly show: who are the parties to the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contract (Vendor/Vendee or Vendor/Purchaser or Seller/Buyer); the subject matter; the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intention to sell and buy; the price agreed and how it is to be paid and other terms of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the contract.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The contract for sale of immovable property is usually preceded by an agreement for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sale</w:t>
      </w:r>
    </w:p>
    <w:p w:rsidR="003413BC" w:rsidRDefault="003413BC" w:rsidP="00F765B1">
      <w:pPr>
        <w:jc w:val="both"/>
        <w:rPr>
          <w:rFonts w:ascii="Arial" w:hAnsi="Arial" w:cs="Arial"/>
          <w:sz w:val="28"/>
          <w:szCs w:val="28"/>
        </w:rPr>
      </w:pPr>
    </w:p>
    <w:p w:rsidR="00F765B1" w:rsidRPr="003413BC" w:rsidRDefault="00F765B1" w:rsidP="00F765B1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 w:rsidRPr="003413BC">
        <w:rPr>
          <w:rFonts w:ascii="Arial" w:hAnsi="Arial" w:cs="Arial"/>
          <w:b/>
          <w:sz w:val="28"/>
          <w:szCs w:val="28"/>
        </w:rPr>
        <w:lastRenderedPageBreak/>
        <w:t>AGREEMENT FOR SALE</w:t>
      </w:r>
    </w:p>
    <w:bookmarkEnd w:id="0"/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THIS AGREEMENT is made at …………on this …………day of……….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BETWEEN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Mr. A aged…</w:t>
      </w:r>
      <w:proofErr w:type="gramStart"/>
      <w:r w:rsidRPr="00F765B1">
        <w:rPr>
          <w:rFonts w:ascii="Arial" w:hAnsi="Arial" w:cs="Arial"/>
          <w:sz w:val="28"/>
          <w:szCs w:val="28"/>
        </w:rPr>
        <w:t>…..</w:t>
      </w:r>
      <w:proofErr w:type="gramEnd"/>
      <w:r w:rsidRPr="00F765B1">
        <w:rPr>
          <w:rFonts w:ascii="Arial" w:hAnsi="Arial" w:cs="Arial"/>
          <w:sz w:val="28"/>
          <w:szCs w:val="28"/>
        </w:rPr>
        <w:t>s/o……….r/o….. (hereinafter referred to as the VENDOR which expression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shall, unless repugnant to the context or meaning thereof shall mean and include his heirs,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executors, administrators and assigns of the FIRST PART).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AND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Mr. B aged ……</w:t>
      </w:r>
      <w:proofErr w:type="gramStart"/>
      <w:r w:rsidRPr="00F765B1">
        <w:rPr>
          <w:rFonts w:ascii="Arial" w:hAnsi="Arial" w:cs="Arial"/>
          <w:sz w:val="28"/>
          <w:szCs w:val="28"/>
        </w:rPr>
        <w:t>….s</w:t>
      </w:r>
      <w:proofErr w:type="gramEnd"/>
      <w:r w:rsidRPr="00F765B1">
        <w:rPr>
          <w:rFonts w:ascii="Arial" w:hAnsi="Arial" w:cs="Arial"/>
          <w:sz w:val="28"/>
          <w:szCs w:val="28"/>
        </w:rPr>
        <w:t>/o……….r/o….. (hereinafter referred to as the VENDEE/PURCHASER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which expression shall, unless repugnant to the context or meaning thereof shall mean and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include his heirs, executors, administrators and assigns of the SECOND PART).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WHEREAS the Vendor is the absolute owner of the property bearing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no…</w:t>
      </w:r>
      <w:proofErr w:type="gramStart"/>
      <w:r w:rsidRPr="00F765B1">
        <w:rPr>
          <w:rFonts w:ascii="Arial" w:hAnsi="Arial" w:cs="Arial"/>
          <w:sz w:val="28"/>
          <w:szCs w:val="28"/>
        </w:rPr>
        <w:t>….admeasuring</w:t>
      </w:r>
      <w:proofErr w:type="gramEnd"/>
      <w:r w:rsidRPr="00F765B1">
        <w:rPr>
          <w:rFonts w:ascii="Arial" w:hAnsi="Arial" w:cs="Arial"/>
          <w:sz w:val="28"/>
          <w:szCs w:val="28"/>
        </w:rPr>
        <w:t>….situated at………(hereinafter referred to as the said property).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AND WHEREAS the Vendor has agreed to sell the said property to the Vendee at the price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and on the conditions mentioned hereinafter.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NOW IT IS AGREED BETWEEN THE PARTIES AS FOLLOWS: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1. The Vendor hereby agrees to sell, transfer and convey the said property in </w:t>
      </w:r>
      <w:proofErr w:type="spellStart"/>
      <w:r w:rsidRPr="00F765B1">
        <w:rPr>
          <w:rFonts w:ascii="Arial" w:hAnsi="Arial" w:cs="Arial"/>
          <w:sz w:val="28"/>
          <w:szCs w:val="28"/>
        </w:rPr>
        <w:t>favour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of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the Vendee.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2. That the consideration of Rs….is to be paid by the Vendee to the Vendor. </w:t>
      </w:r>
      <w:proofErr w:type="spellStart"/>
      <w:r w:rsidRPr="00F765B1">
        <w:rPr>
          <w:rFonts w:ascii="Arial" w:hAnsi="Arial" w:cs="Arial"/>
          <w:sz w:val="28"/>
          <w:szCs w:val="28"/>
        </w:rPr>
        <w:t>Rs</w:t>
      </w:r>
      <w:proofErr w:type="spellEnd"/>
      <w:proofErr w:type="gramStart"/>
      <w:r w:rsidRPr="00F765B1">
        <w:rPr>
          <w:rFonts w:ascii="Arial" w:hAnsi="Arial" w:cs="Arial"/>
          <w:sz w:val="28"/>
          <w:szCs w:val="28"/>
        </w:rPr>
        <w:t>…..</w:t>
      </w:r>
      <w:proofErr w:type="gramEnd"/>
      <w:r w:rsidRPr="00F765B1">
        <w:rPr>
          <w:rFonts w:ascii="Arial" w:hAnsi="Arial" w:cs="Arial"/>
          <w:sz w:val="28"/>
          <w:szCs w:val="28"/>
        </w:rPr>
        <w:t>is to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be paid at the execution of this agreement as earnest money. </w:t>
      </w:r>
      <w:proofErr w:type="spellStart"/>
      <w:r w:rsidRPr="00F765B1">
        <w:rPr>
          <w:rFonts w:ascii="Arial" w:hAnsi="Arial" w:cs="Arial"/>
          <w:sz w:val="28"/>
          <w:szCs w:val="28"/>
        </w:rPr>
        <w:t>Rs</w:t>
      </w:r>
      <w:proofErr w:type="spellEnd"/>
      <w:proofErr w:type="gramStart"/>
      <w:r w:rsidRPr="00F765B1">
        <w:rPr>
          <w:rFonts w:ascii="Arial" w:hAnsi="Arial" w:cs="Arial"/>
          <w:sz w:val="28"/>
          <w:szCs w:val="28"/>
        </w:rPr>
        <w:t>….on</w:t>
      </w:r>
      <w:proofErr w:type="gramEnd"/>
      <w:r w:rsidRPr="00F765B1">
        <w:rPr>
          <w:rFonts w:ascii="Arial" w:hAnsi="Arial" w:cs="Arial"/>
          <w:sz w:val="28"/>
          <w:szCs w:val="28"/>
        </w:rPr>
        <w:t>…..(date) and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lastRenderedPageBreak/>
        <w:t xml:space="preserve">   lastly Rs….at the time of final sale deed.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3. The Vendor acknowledges the payment of Rs….as earnest money paid in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cash/</w:t>
      </w:r>
      <w:proofErr w:type="spellStart"/>
      <w:r w:rsidRPr="00F765B1">
        <w:rPr>
          <w:rFonts w:ascii="Arial" w:hAnsi="Arial" w:cs="Arial"/>
          <w:sz w:val="28"/>
          <w:szCs w:val="28"/>
        </w:rPr>
        <w:t>cheque</w:t>
      </w:r>
      <w:proofErr w:type="spellEnd"/>
      <w:r w:rsidRPr="00F765B1">
        <w:rPr>
          <w:rFonts w:ascii="Arial" w:hAnsi="Arial" w:cs="Arial"/>
          <w:sz w:val="28"/>
          <w:szCs w:val="28"/>
        </w:rPr>
        <w:t>/</w:t>
      </w:r>
      <w:proofErr w:type="spellStart"/>
      <w:r w:rsidRPr="00F765B1">
        <w:rPr>
          <w:rFonts w:ascii="Arial" w:hAnsi="Arial" w:cs="Arial"/>
          <w:sz w:val="28"/>
          <w:szCs w:val="28"/>
        </w:rPr>
        <w:t>dd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no…drawn on …</w:t>
      </w:r>
      <w:proofErr w:type="gramStart"/>
      <w:r w:rsidRPr="00F765B1">
        <w:rPr>
          <w:rFonts w:ascii="Arial" w:hAnsi="Arial" w:cs="Arial"/>
          <w:sz w:val="28"/>
          <w:szCs w:val="28"/>
        </w:rPr>
        <w:t>…(</w:t>
      </w:r>
      <w:proofErr w:type="gramEnd"/>
      <w:r w:rsidRPr="00F765B1">
        <w:rPr>
          <w:rFonts w:ascii="Arial" w:hAnsi="Arial" w:cs="Arial"/>
          <w:sz w:val="28"/>
          <w:szCs w:val="28"/>
        </w:rPr>
        <w:t>Bank name and Branch) by Vendee.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4. The Vendor shall make out a marketable title to the said property free from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encumbrances and reasonable doubts.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5. The Vendor shall deliver to the Vendee the title deeds relating to the said property in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his possession and power on execution of these presents for inspection and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investigation of the title by the Vendee or his advocate.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6. The Vendor agrees to apply for, obtain and furnish unto the Vendee all such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permissions as may be necessary under the laws for registration of Sale Deed.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7. The Vendor and the Vendee hereby agree that the sale will be completed within six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months from the date hereof.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8. All the taxes, levies </w:t>
      </w:r>
      <w:proofErr w:type="spellStart"/>
      <w:r w:rsidRPr="00F765B1">
        <w:rPr>
          <w:rFonts w:ascii="Arial" w:hAnsi="Arial" w:cs="Arial"/>
          <w:sz w:val="28"/>
          <w:szCs w:val="28"/>
        </w:rPr>
        <w:t>etc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due and payable against the said property shall be paid by the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Vendor till the completion of sale and thereafter it will be the responsibility of the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purchaser. The Vendor shall handover all the tax receipts etc. duly paid to the Vendee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at the time of completion of sale.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9. The Vendor agrees to handover actual, physical and vacant possession of the said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property unto the Vendee at the time of sale deed.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10. That the expenses towards the payment of stamp duty, registration charges and all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lastRenderedPageBreak/>
        <w:t xml:space="preserve">    other incidental expenses for agreement for sale and sale deed shall be borne out by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the Vendee.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11. If the Vendor fails to make out the clear marketable title to the said property as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aforesaid then the Vendee will have the right to cancel this agreement by giving </w:t>
      </w:r>
      <w:proofErr w:type="spellStart"/>
      <w:r w:rsidRPr="00F765B1">
        <w:rPr>
          <w:rFonts w:ascii="Arial" w:hAnsi="Arial" w:cs="Arial"/>
          <w:sz w:val="28"/>
          <w:szCs w:val="28"/>
        </w:rPr>
        <w:t>atleast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fifteen </w:t>
      </w:r>
      <w:proofErr w:type="spellStart"/>
      <w:proofErr w:type="gramStart"/>
      <w:r w:rsidRPr="00F765B1">
        <w:rPr>
          <w:rFonts w:ascii="Arial" w:hAnsi="Arial" w:cs="Arial"/>
          <w:sz w:val="28"/>
          <w:szCs w:val="28"/>
        </w:rPr>
        <w:t>days</w:t>
      </w:r>
      <w:proofErr w:type="gramEnd"/>
      <w:r w:rsidRPr="00F765B1">
        <w:rPr>
          <w:rFonts w:ascii="Arial" w:hAnsi="Arial" w:cs="Arial"/>
          <w:sz w:val="28"/>
          <w:szCs w:val="28"/>
        </w:rPr>
        <w:t xml:space="preserve"> notice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to the Vendor and after the expiration of fifteen days the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agreement shall stand terminated and the Vendor agrees to return the earnest money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to the Vendee.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12. If the Vendee fails to perform his obligations under this agreement within the time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stipulated then the Vendor shall be entitled to cancel this agreement by giving </w:t>
      </w:r>
      <w:proofErr w:type="spellStart"/>
      <w:r w:rsidRPr="00F765B1">
        <w:rPr>
          <w:rFonts w:ascii="Arial" w:hAnsi="Arial" w:cs="Arial"/>
          <w:sz w:val="28"/>
          <w:szCs w:val="28"/>
        </w:rPr>
        <w:t>atleast</w:t>
      </w:r>
      <w:proofErr w:type="spellEnd"/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fifteen </w:t>
      </w:r>
      <w:proofErr w:type="spellStart"/>
      <w:proofErr w:type="gramStart"/>
      <w:r w:rsidRPr="00F765B1">
        <w:rPr>
          <w:rFonts w:ascii="Arial" w:hAnsi="Arial" w:cs="Arial"/>
          <w:sz w:val="28"/>
          <w:szCs w:val="28"/>
        </w:rPr>
        <w:t>days</w:t>
      </w:r>
      <w:proofErr w:type="gramEnd"/>
      <w:r w:rsidRPr="00F765B1">
        <w:rPr>
          <w:rFonts w:ascii="Arial" w:hAnsi="Arial" w:cs="Arial"/>
          <w:sz w:val="28"/>
          <w:szCs w:val="28"/>
        </w:rPr>
        <w:t xml:space="preserve"> notice</w:t>
      </w:r>
      <w:proofErr w:type="spellEnd"/>
      <w:r w:rsidRPr="00F765B1">
        <w:rPr>
          <w:rFonts w:ascii="Arial" w:hAnsi="Arial" w:cs="Arial"/>
          <w:sz w:val="28"/>
          <w:szCs w:val="28"/>
        </w:rPr>
        <w:t xml:space="preserve"> in writing to the Vendee. On termination the Vendor will be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entitled to forfeit the earnest money paid by the Vendee.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                            SCHEDULE OF PROPERTY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Details of the property to be mentioned.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IN WITNESS WHEREOF parties hereunto have signed this document on the date and place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first above written in the presence of following witnesses.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VENDOR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VENDEE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>WITNESSES: (1)</w:t>
      </w:r>
    </w:p>
    <w:p w:rsidR="00F765B1" w:rsidRPr="00F765B1" w:rsidRDefault="00F765B1" w:rsidP="00F765B1">
      <w:pPr>
        <w:jc w:val="both"/>
        <w:rPr>
          <w:rFonts w:ascii="Arial" w:hAnsi="Arial" w:cs="Arial"/>
          <w:sz w:val="28"/>
          <w:szCs w:val="28"/>
        </w:rPr>
      </w:pPr>
      <w:r w:rsidRPr="00F765B1">
        <w:rPr>
          <w:rFonts w:ascii="Arial" w:hAnsi="Arial" w:cs="Arial"/>
          <w:sz w:val="28"/>
          <w:szCs w:val="28"/>
        </w:rPr>
        <w:t xml:space="preserve">           (2)</w:t>
      </w:r>
    </w:p>
    <w:p w:rsidR="00905D48" w:rsidRPr="00F765B1" w:rsidRDefault="00905D48" w:rsidP="00F765B1">
      <w:pPr>
        <w:jc w:val="both"/>
        <w:rPr>
          <w:rFonts w:ascii="Arial" w:hAnsi="Arial" w:cs="Arial"/>
          <w:sz w:val="28"/>
          <w:szCs w:val="28"/>
        </w:rPr>
      </w:pPr>
    </w:p>
    <w:sectPr w:rsidR="00905D48" w:rsidRPr="00F7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B1"/>
    <w:rsid w:val="003413BC"/>
    <w:rsid w:val="00905D48"/>
    <w:rsid w:val="00F7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7E63"/>
  <w15:chartTrackingRefBased/>
  <w15:docId w15:val="{46F871A7-44B5-46E1-B357-A51ADD8C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2021-01-01T00:48:00Z</dcterms:created>
  <dcterms:modified xsi:type="dcterms:W3CDTF">2021-01-01T01:09:00Z</dcterms:modified>
</cp:coreProperties>
</file>